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0B8331B9" w:rsidR="001D262C" w:rsidRPr="00A21DE4" w:rsidRDefault="00040987" w:rsidP="00A21DE4">
      <w:pPr>
        <w:pStyle w:val="Akapitzlist"/>
        <w:tabs>
          <w:tab w:val="left" w:pos="210"/>
        </w:tabs>
        <w:spacing w:before="60"/>
        <w:ind w:left="71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66160">
        <w:rPr>
          <w:rFonts w:ascii="Arial" w:hAnsi="Arial" w:cs="Arial"/>
          <w:b/>
          <w:bCs/>
        </w:rPr>
        <w:t>„</w:t>
      </w:r>
      <w:r w:rsidR="005D7E28">
        <w:rPr>
          <w:rFonts w:ascii="Arial" w:hAnsi="Arial" w:cs="Arial"/>
          <w:b/>
          <w:bCs/>
        </w:rPr>
        <w:t>Świadczenie usług ochrony osób i mienia oraz konwojowania wartości pieniężnych dla SP ZOZ MSWiA w Koszalinie</w:t>
      </w:r>
      <w:r w:rsidR="005D7E28">
        <w:rPr>
          <w:rFonts w:ascii="Arial" w:hAnsi="Arial" w:cs="Arial"/>
          <w:sz w:val="22"/>
        </w:rPr>
        <w:t xml:space="preserve">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C9C1424" w14:textId="77777777" w:rsidR="001D2ED8" w:rsidRPr="001D2ED8" w:rsidRDefault="001D2ED8" w:rsidP="001D2ED8">
      <w:pPr>
        <w:rPr>
          <w:rFonts w:ascii="Arial" w:hAnsi="Arial" w:cs="Arial"/>
          <w:b/>
          <w:bCs/>
          <w:sz w:val="28"/>
          <w:szCs w:val="28"/>
        </w:rPr>
      </w:pP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C99D0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A7F9D" w14:textId="77777777" w:rsidR="00E7063C" w:rsidRDefault="00E7063C" w:rsidP="00E7063C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9BEA8E4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61FA3C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3C9AD9B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B15FD09" w14:textId="77777777" w:rsidR="00E7063C" w:rsidRDefault="00E7063C" w:rsidP="00E7063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990110" w14:textId="77777777" w:rsidR="00E7063C" w:rsidRDefault="00E7063C" w:rsidP="00E7063C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4FB295B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63BBF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A3CA9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F22676" w14:textId="77777777" w:rsidR="00E7063C" w:rsidRDefault="00E7063C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2CA60A9E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0E77CC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9F95" w14:textId="77777777" w:rsidR="000E77CC" w:rsidRDefault="000E77CC" w:rsidP="001D262C">
      <w:r>
        <w:separator/>
      </w:r>
    </w:p>
  </w:endnote>
  <w:endnote w:type="continuationSeparator" w:id="0">
    <w:p w14:paraId="2067F5CC" w14:textId="77777777" w:rsidR="000E77CC" w:rsidRDefault="000E77C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65943BB5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</w:t>
    </w:r>
    <w:r w:rsidR="00071289">
      <w:rPr>
        <w:rFonts w:ascii="Arial" w:hAnsi="Arial" w:cs="Arial"/>
        <w:bCs/>
        <w:i/>
        <w:sz w:val="18"/>
        <w:szCs w:val="18"/>
      </w:rPr>
      <w:t>4</w:t>
    </w:r>
    <w:r w:rsidR="00326F01">
      <w:rPr>
        <w:rFonts w:ascii="Arial" w:hAnsi="Arial" w:cs="Arial"/>
        <w:bCs/>
        <w:i/>
        <w:sz w:val="18"/>
        <w:szCs w:val="18"/>
      </w:rPr>
      <w:t>-</w:t>
    </w:r>
    <w:r w:rsidR="00071289">
      <w:rPr>
        <w:rFonts w:ascii="Arial" w:hAnsi="Arial" w:cs="Arial"/>
        <w:bCs/>
        <w:i/>
        <w:sz w:val="18"/>
        <w:szCs w:val="18"/>
      </w:rPr>
      <w:t>0</w:t>
    </w:r>
    <w:r w:rsidR="00243EB2">
      <w:rPr>
        <w:rFonts w:ascii="Arial" w:hAnsi="Arial" w:cs="Arial"/>
        <w:bCs/>
        <w:i/>
        <w:sz w:val="18"/>
        <w:szCs w:val="18"/>
      </w:rPr>
      <w:t>4</w:t>
    </w:r>
    <w:r w:rsidR="00431788">
      <w:rPr>
        <w:rFonts w:ascii="Arial" w:hAnsi="Arial" w:cs="Arial"/>
        <w:bCs/>
        <w:i/>
        <w:sz w:val="18"/>
        <w:szCs w:val="18"/>
      </w:rPr>
      <w:t>/202</w:t>
    </w:r>
    <w:r w:rsidR="009D3BC2">
      <w:rPr>
        <w:rFonts w:ascii="Arial" w:hAnsi="Arial" w:cs="Arial"/>
        <w:bCs/>
        <w:i/>
        <w:sz w:val="18"/>
        <w:szCs w:val="18"/>
      </w:rPr>
      <w:t>4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F42D" w14:textId="77777777" w:rsidR="000E77CC" w:rsidRDefault="000E77CC" w:rsidP="001D262C">
      <w:r>
        <w:separator/>
      </w:r>
    </w:p>
  </w:footnote>
  <w:footnote w:type="continuationSeparator" w:id="0">
    <w:p w14:paraId="7206D219" w14:textId="77777777" w:rsidR="000E77CC" w:rsidRDefault="000E77C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6AC63B9B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5D7E28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71289"/>
    <w:rsid w:val="000B346F"/>
    <w:rsid w:val="000B451E"/>
    <w:rsid w:val="000E77CC"/>
    <w:rsid w:val="00125A8C"/>
    <w:rsid w:val="0012672A"/>
    <w:rsid w:val="0016008A"/>
    <w:rsid w:val="00161011"/>
    <w:rsid w:val="00163687"/>
    <w:rsid w:val="00166160"/>
    <w:rsid w:val="00170D5B"/>
    <w:rsid w:val="001D262C"/>
    <w:rsid w:val="001D2ED8"/>
    <w:rsid w:val="001F120A"/>
    <w:rsid w:val="001F4B5C"/>
    <w:rsid w:val="002159FB"/>
    <w:rsid w:val="00226972"/>
    <w:rsid w:val="00233618"/>
    <w:rsid w:val="00243EB2"/>
    <w:rsid w:val="00252A35"/>
    <w:rsid w:val="00275AE0"/>
    <w:rsid w:val="002A2FC1"/>
    <w:rsid w:val="002B2912"/>
    <w:rsid w:val="002C0483"/>
    <w:rsid w:val="00317E5B"/>
    <w:rsid w:val="00326F01"/>
    <w:rsid w:val="00352947"/>
    <w:rsid w:val="00354C7B"/>
    <w:rsid w:val="003B6881"/>
    <w:rsid w:val="003E4C9D"/>
    <w:rsid w:val="003F513C"/>
    <w:rsid w:val="00431788"/>
    <w:rsid w:val="00451262"/>
    <w:rsid w:val="004808A2"/>
    <w:rsid w:val="004A796C"/>
    <w:rsid w:val="004C1F87"/>
    <w:rsid w:val="004F558C"/>
    <w:rsid w:val="00501622"/>
    <w:rsid w:val="00503E40"/>
    <w:rsid w:val="0051420C"/>
    <w:rsid w:val="00537EAB"/>
    <w:rsid w:val="005607F6"/>
    <w:rsid w:val="0059218E"/>
    <w:rsid w:val="005A70F6"/>
    <w:rsid w:val="005B70F9"/>
    <w:rsid w:val="005C4DA0"/>
    <w:rsid w:val="005D7E28"/>
    <w:rsid w:val="005F3385"/>
    <w:rsid w:val="005F4D47"/>
    <w:rsid w:val="006365E0"/>
    <w:rsid w:val="00641C60"/>
    <w:rsid w:val="006851F8"/>
    <w:rsid w:val="006A045C"/>
    <w:rsid w:val="006A7B35"/>
    <w:rsid w:val="006B49F2"/>
    <w:rsid w:val="006C2F47"/>
    <w:rsid w:val="006E2299"/>
    <w:rsid w:val="00710DCC"/>
    <w:rsid w:val="007321DB"/>
    <w:rsid w:val="00753739"/>
    <w:rsid w:val="00774518"/>
    <w:rsid w:val="00776CA6"/>
    <w:rsid w:val="007A1441"/>
    <w:rsid w:val="007E073E"/>
    <w:rsid w:val="007F5C4A"/>
    <w:rsid w:val="0083163D"/>
    <w:rsid w:val="008350A0"/>
    <w:rsid w:val="00835C07"/>
    <w:rsid w:val="00846557"/>
    <w:rsid w:val="0085367F"/>
    <w:rsid w:val="00854276"/>
    <w:rsid w:val="00856251"/>
    <w:rsid w:val="00890750"/>
    <w:rsid w:val="00893F1D"/>
    <w:rsid w:val="008B17C5"/>
    <w:rsid w:val="008C292F"/>
    <w:rsid w:val="008E76A5"/>
    <w:rsid w:val="00936993"/>
    <w:rsid w:val="00947BB5"/>
    <w:rsid w:val="00973069"/>
    <w:rsid w:val="009A7F05"/>
    <w:rsid w:val="009B3876"/>
    <w:rsid w:val="009B7958"/>
    <w:rsid w:val="009D3BC2"/>
    <w:rsid w:val="00A14275"/>
    <w:rsid w:val="00A149AE"/>
    <w:rsid w:val="00A21DE4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1463"/>
    <w:rsid w:val="00C56B18"/>
    <w:rsid w:val="00C90573"/>
    <w:rsid w:val="00C91D19"/>
    <w:rsid w:val="00CC11DC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0219D"/>
    <w:rsid w:val="00E05DB3"/>
    <w:rsid w:val="00E12C96"/>
    <w:rsid w:val="00E25700"/>
    <w:rsid w:val="00E27A00"/>
    <w:rsid w:val="00E35295"/>
    <w:rsid w:val="00E42C87"/>
    <w:rsid w:val="00E45400"/>
    <w:rsid w:val="00E7063C"/>
    <w:rsid w:val="00E955DA"/>
    <w:rsid w:val="00EB4BAB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Akapit z listą BS,Akapit z listą 1,Nagłowek 3,Preambuła,Kolorowa lista — akcent 11,Dot pt,F5 List Paragraph,Recommendation"/>
    <w:basedOn w:val="Normalny"/>
    <w:link w:val="AkapitzlistZnak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Akapit z listą 1 Znak,Nagłowek 3 Znak,Preambuła Znak"/>
    <w:link w:val="Akapitzlist"/>
    <w:uiPriority w:val="34"/>
    <w:qFormat/>
    <w:locked/>
    <w:rsid w:val="00A21DE4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4</cp:revision>
  <cp:lastPrinted>2024-02-16T06:59:00Z</cp:lastPrinted>
  <dcterms:created xsi:type="dcterms:W3CDTF">2024-02-15T07:48:00Z</dcterms:created>
  <dcterms:modified xsi:type="dcterms:W3CDTF">2024-02-16T06:59:00Z</dcterms:modified>
</cp:coreProperties>
</file>