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376BB858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1011" w:rsidRPr="00161011">
        <w:rPr>
          <w:rFonts w:ascii="Arial" w:hAnsi="Arial" w:cs="Arial"/>
          <w:b/>
        </w:rPr>
        <w:t>Montaż wykładzin w korytarzu Rejestracji ogólnej SP ZOZ MSWiA w Koszalinie</w:t>
      </w:r>
      <w:r w:rsidR="0016008A" w:rsidRPr="00040987">
        <w:rPr>
          <w:rFonts w:ascii="Arial" w:hAnsi="Arial" w:cs="Arial"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867DB" w14:textId="77777777" w:rsidR="00352947" w:rsidRDefault="00352947" w:rsidP="001D262C">
      <w:r>
        <w:separator/>
      </w:r>
    </w:p>
  </w:endnote>
  <w:endnote w:type="continuationSeparator" w:id="0">
    <w:p w14:paraId="5A5D01E8" w14:textId="77777777" w:rsidR="00352947" w:rsidRDefault="0035294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4D19B13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75-242</w:t>
    </w:r>
    <w:r w:rsidR="00D20C21">
      <w:rPr>
        <w:rFonts w:ascii="Arial" w:hAnsi="Arial" w:cs="Arial"/>
        <w:bCs/>
        <w:i/>
        <w:sz w:val="18"/>
        <w:szCs w:val="18"/>
      </w:rPr>
      <w:t>.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35BC" w14:textId="77777777" w:rsidR="00352947" w:rsidRDefault="00352947" w:rsidP="001D262C">
      <w:r>
        <w:separator/>
      </w:r>
    </w:p>
  </w:footnote>
  <w:footnote w:type="continuationSeparator" w:id="0">
    <w:p w14:paraId="15FA4F6F" w14:textId="77777777" w:rsidR="00352947" w:rsidRDefault="0035294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33618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51262"/>
    <w:rsid w:val="004808A2"/>
    <w:rsid w:val="004F558C"/>
    <w:rsid w:val="00503E40"/>
    <w:rsid w:val="0051420C"/>
    <w:rsid w:val="00537EAB"/>
    <w:rsid w:val="0059218E"/>
    <w:rsid w:val="005A70F6"/>
    <w:rsid w:val="00641C60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20C21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25</cp:revision>
  <cp:lastPrinted>2019-12-04T07:46:00Z</cp:lastPrinted>
  <dcterms:created xsi:type="dcterms:W3CDTF">2018-07-17T12:04:00Z</dcterms:created>
  <dcterms:modified xsi:type="dcterms:W3CDTF">2020-09-23T11:05:00Z</dcterms:modified>
</cp:coreProperties>
</file>