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C40F7" w:rsidRDefault="000C40F7" w:rsidP="000C40F7">
      <w:pPr>
        <w:pStyle w:val="Standard"/>
        <w:spacing w:after="0" w:line="240" w:lineRule="auto"/>
        <w:jc w:val="both"/>
      </w:pPr>
      <w:r>
        <w:rPr>
          <w:rFonts w:ascii="Arial" w:hAnsi="Arial" w:cs="Arial"/>
          <w:b/>
        </w:rPr>
        <w:t>Konkurs na wykonywanie usługi badań w zakresie diagnostyki laboratoryjnej i serologii transfuzjologicznej  dla pacjentów SP ZOZ MSWiA w Koszalinie.</w:t>
      </w:r>
    </w:p>
    <w:p w:rsidR="000C40F7" w:rsidRDefault="000C40F7" w:rsidP="000C40F7">
      <w:pPr>
        <w:pStyle w:val="Standard"/>
        <w:rPr>
          <w:rFonts w:ascii="Arial" w:hAnsi="Arial" w:cs="Arial"/>
        </w:rPr>
      </w:pPr>
    </w:p>
    <w:p w:rsidR="000C40F7" w:rsidRDefault="000C40F7" w:rsidP="000C40F7">
      <w:pPr>
        <w:pStyle w:val="Standard"/>
        <w:jc w:val="right"/>
      </w:pPr>
      <w:r>
        <w:rPr>
          <w:rFonts w:ascii="Arial" w:hAnsi="Arial" w:cs="Arial"/>
        </w:rPr>
        <w:t>Załącznik nr 5</w:t>
      </w:r>
    </w:p>
    <w:p w:rsidR="000C40F7" w:rsidRDefault="000C40F7" w:rsidP="000C40F7">
      <w:pPr>
        <w:pStyle w:val="Standard"/>
      </w:pPr>
      <w:r>
        <w:rPr>
          <w:rFonts w:ascii="Arial" w:hAnsi="Arial" w:cs="Arial"/>
        </w:rPr>
        <w:t>......................................................</w:t>
      </w:r>
    </w:p>
    <w:p w:rsidR="000C40F7" w:rsidRDefault="000C40F7" w:rsidP="000C40F7">
      <w:pPr>
        <w:pStyle w:val="Standard"/>
      </w:pPr>
      <w:r>
        <w:rPr>
          <w:rFonts w:ascii="Arial" w:hAnsi="Arial" w:cs="Arial"/>
        </w:rPr>
        <w:t>pieczęć oferenta</w:t>
      </w:r>
    </w:p>
    <w:p w:rsidR="000C40F7" w:rsidRDefault="000C40F7" w:rsidP="000C40F7">
      <w:pPr>
        <w:pStyle w:val="Standard"/>
        <w:jc w:val="center"/>
      </w:pPr>
      <w:bookmarkStart w:id="0" w:name="_Hlk38701367"/>
      <w:r>
        <w:rPr>
          <w:rFonts w:ascii="Arial" w:hAnsi="Arial" w:cs="Arial"/>
        </w:rPr>
        <w:t>Liczba i kwalifikacje osób, które będą wykonywać świadczenia.</w:t>
      </w:r>
    </w:p>
    <w:bookmarkEnd w:id="0"/>
    <w:p w:rsidR="000C40F7" w:rsidRDefault="000C40F7" w:rsidP="000C40F7">
      <w:pPr>
        <w:pStyle w:val="Standard"/>
      </w:pPr>
      <w:r>
        <w:rPr>
          <w:rFonts w:ascii="Arial" w:hAnsi="Arial" w:cs="Arial"/>
        </w:rPr>
        <w:t>1</w:t>
      </w:r>
      <w:bookmarkStart w:id="1" w:name="_Hlk482881657"/>
      <w:r>
        <w:rPr>
          <w:rFonts w:ascii="Arial" w:hAnsi="Arial" w:cs="Arial"/>
        </w:rPr>
        <w:t>…………………………………………………………………………………………………………..</w:t>
      </w:r>
      <w:bookmarkEnd w:id="1"/>
    </w:p>
    <w:p w:rsidR="000C40F7" w:rsidRDefault="000C40F7" w:rsidP="000C40F7">
      <w:pPr>
        <w:pStyle w:val="Standard"/>
      </w:pPr>
      <w:r>
        <w:rPr>
          <w:rFonts w:ascii="Arial" w:hAnsi="Arial" w:cs="Arial"/>
        </w:rPr>
        <w:t xml:space="preserve">2.  ………………………………………………………………………………………………………..    </w:t>
      </w:r>
    </w:p>
    <w:p w:rsidR="000C40F7" w:rsidRDefault="000C40F7" w:rsidP="000C40F7">
      <w:pPr>
        <w:pStyle w:val="Standard"/>
      </w:pPr>
      <w:r>
        <w:rPr>
          <w:rFonts w:ascii="Arial" w:hAnsi="Arial" w:cs="Arial"/>
        </w:rPr>
        <w:t>3.  ………………………………………………………………………………………………………..</w:t>
      </w:r>
    </w:p>
    <w:p w:rsidR="000C40F7" w:rsidRDefault="000C40F7" w:rsidP="000C40F7"/>
    <w:p w:rsidR="000C40F7" w:rsidRDefault="000C40F7" w:rsidP="000C40F7"/>
    <w:p w:rsidR="007B6580" w:rsidRDefault="007B6580"/>
    <w:sectPr w:rsidR="007B658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0F7"/>
    <w:rsid w:val="000C40F7"/>
    <w:rsid w:val="007B6580"/>
    <w:rsid w:val="0096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E9656-D9F4-4D86-972E-BAB32E05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40F7"/>
    <w:pPr>
      <w:widowControl w:val="0"/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C40F7"/>
    <w:pPr>
      <w:suppressAutoHyphens/>
      <w:autoSpaceDN w:val="0"/>
      <w:spacing w:line="242" w:lineRule="auto"/>
      <w:textAlignment w:val="baseline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378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Zaremba</dc:creator>
  <cp:keywords/>
  <dc:description/>
  <cp:lastModifiedBy>Monika Zaremba</cp:lastModifiedBy>
  <cp:revision>1</cp:revision>
  <dcterms:created xsi:type="dcterms:W3CDTF">2020-05-04T11:29:00Z</dcterms:created>
  <dcterms:modified xsi:type="dcterms:W3CDTF">2020-05-04T11:30:00Z</dcterms:modified>
</cp:coreProperties>
</file>