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47BD2D4F" w:rsidR="0073182D" w:rsidRPr="00B10576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576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F801647" w14:textId="4FB0B5E1" w:rsidR="00B10576" w:rsidRDefault="00B10576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2ABE9B" w14:textId="60DDF115" w:rsidR="002B1997" w:rsidRDefault="00D81557" w:rsidP="004D2C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Poprawa warunków ewakuacyjnych oraz ochrony przeciwpożarowej w obiektach SP ZOZ MSWiA w Koszalinie</w:t>
      </w:r>
    </w:p>
    <w:p w14:paraId="3D768E57" w14:textId="77777777" w:rsidR="00D81557" w:rsidRPr="009D6601" w:rsidRDefault="00D81557" w:rsidP="004D2C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0194462" w14:textId="77777777" w:rsidR="009B2DF1" w:rsidRPr="001109B6" w:rsidRDefault="009B2DF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8451C7" w14:textId="182FFDFE" w:rsidR="006F484E" w:rsidRPr="005E2A65" w:rsidRDefault="005812DD" w:rsidP="005E2A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0FD68DD2" w14:textId="3781B18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45468BE3" w14:textId="55B5C1E0" w:rsidR="00D82D1E" w:rsidRDefault="005812DD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71BD4A7" w14:textId="77777777" w:rsidR="00363250" w:rsidRDefault="00363250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8DB9746" w14:textId="28AD301F" w:rsidR="009B2DF1" w:rsidRDefault="00363250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Gwarancja ………………… miesięcy</w:t>
      </w:r>
    </w:p>
    <w:p w14:paraId="6F85E925" w14:textId="77777777" w:rsidR="008479A0" w:rsidRPr="00EF284A" w:rsidRDefault="008479A0" w:rsidP="008479A0">
      <w:pPr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EF284A">
        <w:rPr>
          <w:rFonts w:ascii="Arial" w:hAnsi="Arial" w:cs="Arial"/>
          <w:sz w:val="18"/>
          <w:szCs w:val="18"/>
        </w:rPr>
        <w:t>Minimalny okres gwarancji (w tym zamontowanych urządzeń i systemów) wynosi 60 miesięcy.</w:t>
      </w:r>
    </w:p>
    <w:p w14:paraId="7F4E24CD" w14:textId="77777777" w:rsidR="008479A0" w:rsidRDefault="008479A0" w:rsidP="008479A0">
      <w:pPr>
        <w:ind w:left="788"/>
        <w:jc w:val="both"/>
        <w:rPr>
          <w:sz w:val="18"/>
          <w:szCs w:val="18"/>
        </w:rPr>
      </w:pPr>
      <w:r w:rsidRPr="00EF284A">
        <w:rPr>
          <w:rFonts w:ascii="Arial" w:hAnsi="Arial" w:cs="Arial"/>
          <w:sz w:val="18"/>
          <w:szCs w:val="18"/>
        </w:rPr>
        <w:t>Zaoferowanie okresu gwarancji krótszego spowoduje odrzucenie oferty.</w:t>
      </w:r>
    </w:p>
    <w:p w14:paraId="73E6D01E" w14:textId="77777777" w:rsidR="008479A0" w:rsidRPr="00EF284A" w:rsidRDefault="008479A0" w:rsidP="008479A0">
      <w:pPr>
        <w:ind w:left="788"/>
        <w:jc w:val="both"/>
        <w:rPr>
          <w:sz w:val="18"/>
          <w:szCs w:val="18"/>
        </w:rPr>
      </w:pPr>
      <w:r w:rsidRPr="00EF284A">
        <w:rPr>
          <w:rFonts w:ascii="Arial" w:hAnsi="Arial" w:cs="Arial"/>
          <w:sz w:val="18"/>
          <w:szCs w:val="18"/>
        </w:rPr>
        <w:t>Oferowany okres gwarancji należy podać w pełnych miesiącach.</w:t>
      </w:r>
    </w:p>
    <w:p w14:paraId="57153F14" w14:textId="6521D56E" w:rsidR="009B2DF1" w:rsidRDefault="009B2DF1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E05BDC4" w14:textId="77777777" w:rsidR="009B2DF1" w:rsidRDefault="009B2DF1" w:rsidP="009B2DF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582D" w14:textId="77777777" w:rsidR="00FF4AEB" w:rsidRDefault="00FF4AEB">
      <w:r>
        <w:separator/>
      </w:r>
    </w:p>
  </w:endnote>
  <w:endnote w:type="continuationSeparator" w:id="0">
    <w:p w14:paraId="01296082" w14:textId="77777777" w:rsidR="00FF4AEB" w:rsidRDefault="00F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48812FFA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D81557">
      <w:rPr>
        <w:rFonts w:ascii="Arial" w:hAnsi="Arial" w:cs="Arial"/>
        <w:bCs/>
        <w:i/>
        <w:sz w:val="18"/>
        <w:szCs w:val="18"/>
      </w:rPr>
      <w:t>20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5707" w14:textId="77777777" w:rsidR="00FF4AEB" w:rsidRDefault="00FF4AEB">
      <w:r>
        <w:separator/>
      </w:r>
    </w:p>
  </w:footnote>
  <w:footnote w:type="continuationSeparator" w:id="0">
    <w:p w14:paraId="54E2C4DE" w14:textId="77777777" w:rsidR="00FF4AEB" w:rsidRDefault="00FF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467" w14:textId="42DA3FB2" w:rsidR="005E2A65" w:rsidRDefault="005E2A65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3AB354B9" w14:textId="3A5009F8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5DE8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0063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57A7F"/>
    <w:rsid w:val="00265BB2"/>
    <w:rsid w:val="00272DE0"/>
    <w:rsid w:val="00273B44"/>
    <w:rsid w:val="002921C0"/>
    <w:rsid w:val="002978EF"/>
    <w:rsid w:val="002A5F0E"/>
    <w:rsid w:val="002B1997"/>
    <w:rsid w:val="002C57E9"/>
    <w:rsid w:val="002C74C3"/>
    <w:rsid w:val="002D407C"/>
    <w:rsid w:val="002E1296"/>
    <w:rsid w:val="002E2914"/>
    <w:rsid w:val="002F58BE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63250"/>
    <w:rsid w:val="0038271D"/>
    <w:rsid w:val="00390CB5"/>
    <w:rsid w:val="003B5BA8"/>
    <w:rsid w:val="003C4BE8"/>
    <w:rsid w:val="003E759F"/>
    <w:rsid w:val="004156ED"/>
    <w:rsid w:val="00416D59"/>
    <w:rsid w:val="00422D9D"/>
    <w:rsid w:val="004241EE"/>
    <w:rsid w:val="00425DDD"/>
    <w:rsid w:val="0043228D"/>
    <w:rsid w:val="00434513"/>
    <w:rsid w:val="0045133B"/>
    <w:rsid w:val="0047779F"/>
    <w:rsid w:val="0048226F"/>
    <w:rsid w:val="00496A05"/>
    <w:rsid w:val="00497D65"/>
    <w:rsid w:val="004C3F82"/>
    <w:rsid w:val="004C58AD"/>
    <w:rsid w:val="004D194B"/>
    <w:rsid w:val="004D2C25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E2A65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A7039"/>
    <w:rsid w:val="007B25E2"/>
    <w:rsid w:val="007B46FD"/>
    <w:rsid w:val="007B7CC2"/>
    <w:rsid w:val="007C4032"/>
    <w:rsid w:val="007C67B5"/>
    <w:rsid w:val="007D2182"/>
    <w:rsid w:val="007F0880"/>
    <w:rsid w:val="007F732D"/>
    <w:rsid w:val="0081483C"/>
    <w:rsid w:val="008349C5"/>
    <w:rsid w:val="008479A0"/>
    <w:rsid w:val="00856A64"/>
    <w:rsid w:val="008651B8"/>
    <w:rsid w:val="00865372"/>
    <w:rsid w:val="00866B7D"/>
    <w:rsid w:val="00871274"/>
    <w:rsid w:val="0087442E"/>
    <w:rsid w:val="00880005"/>
    <w:rsid w:val="00884435"/>
    <w:rsid w:val="00884927"/>
    <w:rsid w:val="008E2EAE"/>
    <w:rsid w:val="009025C2"/>
    <w:rsid w:val="00931C0B"/>
    <w:rsid w:val="00934143"/>
    <w:rsid w:val="00934FA2"/>
    <w:rsid w:val="009366DC"/>
    <w:rsid w:val="00953053"/>
    <w:rsid w:val="00956544"/>
    <w:rsid w:val="0095797D"/>
    <w:rsid w:val="0096679D"/>
    <w:rsid w:val="00970787"/>
    <w:rsid w:val="00973D2E"/>
    <w:rsid w:val="009966E2"/>
    <w:rsid w:val="009B2DF1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A48F4"/>
    <w:rsid w:val="00AA7F9C"/>
    <w:rsid w:val="00AB12E0"/>
    <w:rsid w:val="00AB55A1"/>
    <w:rsid w:val="00AD3B54"/>
    <w:rsid w:val="00AF3060"/>
    <w:rsid w:val="00AF55E5"/>
    <w:rsid w:val="00B012EC"/>
    <w:rsid w:val="00B10576"/>
    <w:rsid w:val="00B42FD2"/>
    <w:rsid w:val="00B65491"/>
    <w:rsid w:val="00B708C7"/>
    <w:rsid w:val="00B71B7D"/>
    <w:rsid w:val="00B72557"/>
    <w:rsid w:val="00B7602E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1DE6"/>
    <w:rsid w:val="00CF41EB"/>
    <w:rsid w:val="00CF63C5"/>
    <w:rsid w:val="00D053AE"/>
    <w:rsid w:val="00D21133"/>
    <w:rsid w:val="00D256CE"/>
    <w:rsid w:val="00D27540"/>
    <w:rsid w:val="00D36074"/>
    <w:rsid w:val="00D41687"/>
    <w:rsid w:val="00D81557"/>
    <w:rsid w:val="00D8198A"/>
    <w:rsid w:val="00D82D1E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53FF"/>
    <w:rsid w:val="00ED5674"/>
    <w:rsid w:val="00EE3330"/>
    <w:rsid w:val="00EF5E2D"/>
    <w:rsid w:val="00EF64B0"/>
    <w:rsid w:val="00EF64C9"/>
    <w:rsid w:val="00F17707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4A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3</cp:revision>
  <cp:lastPrinted>2021-08-26T06:43:00Z</cp:lastPrinted>
  <dcterms:created xsi:type="dcterms:W3CDTF">2021-11-02T09:31:00Z</dcterms:created>
  <dcterms:modified xsi:type="dcterms:W3CDTF">2021-12-27T10:10:00Z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